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8B" w:rsidRPr="00174F1B" w:rsidRDefault="00917B8B" w:rsidP="00917B8B">
      <w:pPr>
        <w:widowControl w:val="0"/>
        <w:suppressAutoHyphens/>
        <w:spacing w:after="0" w:line="240" w:lineRule="auto"/>
        <w:jc w:val="center"/>
        <w:rPr>
          <w:rFonts w:eastAsia="Droid Sans Fallback" w:cs="Lohit Hindi"/>
          <w:b/>
          <w:kern w:val="1"/>
          <w:sz w:val="28"/>
          <w:szCs w:val="28"/>
          <w:lang w:eastAsia="zh-CN" w:bidi="hi-IN"/>
        </w:rPr>
      </w:pP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МБОУ «</w:t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Ржанопольская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основная общеобразовательная школа»</w:t>
      </w:r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br/>
      </w:r>
      <w:proofErr w:type="spellStart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>Залегощенского</w:t>
      </w:r>
      <w:proofErr w:type="spellEnd"/>
      <w:r w:rsidRPr="00EF5914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района Орловской области</w:t>
      </w:r>
      <w:r w:rsidRPr="00174F1B">
        <w:rPr>
          <w:rFonts w:eastAsia="Droid Sans Fallback" w:cs="Lohit Hindi"/>
          <w:b/>
          <w:kern w:val="1"/>
          <w:sz w:val="28"/>
          <w:szCs w:val="28"/>
          <w:lang w:eastAsia="zh-CN" w:bidi="hi-IN"/>
        </w:rPr>
        <w:t xml:space="preserve"> </w:t>
      </w:r>
    </w:p>
    <w:p w:rsidR="00917B8B" w:rsidRPr="00174F1B" w:rsidRDefault="00917B8B" w:rsidP="00917B8B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917B8B" w:rsidRPr="00174F1B" w:rsidRDefault="00917B8B" w:rsidP="00917B8B">
      <w:pPr>
        <w:widowControl w:val="0"/>
        <w:suppressAutoHyphens/>
        <w:spacing w:after="0" w:line="240" w:lineRule="auto"/>
        <w:rPr>
          <w:rFonts w:eastAsia="Droid Sans Fallback" w:cs="Lohit Hindi"/>
          <w:kern w:val="1"/>
          <w:sz w:val="28"/>
          <w:szCs w:val="24"/>
          <w:lang w:eastAsia="zh-CN" w:bidi="hi-IN"/>
        </w:rPr>
      </w:pPr>
    </w:p>
    <w:p w:rsidR="00B34875" w:rsidRDefault="00B34875" w:rsidP="00B34875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Согласовано                                                                                Утверждено</w:t>
      </w:r>
    </w:p>
    <w:p w:rsidR="00B34875" w:rsidRDefault="00B34875" w:rsidP="00B34875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Протокол педагогического совета                                            Приказ № 16 от 01.09.2017 г.</w:t>
      </w:r>
    </w:p>
    <w:p w:rsidR="00B34875" w:rsidRDefault="00B34875" w:rsidP="00B34875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Ржанопольская</w:t>
      </w:r>
      <w:proofErr w:type="spellEnd"/>
      <w:r>
        <w:rPr>
          <w:sz w:val="24"/>
        </w:rPr>
        <w:t xml:space="preserve"> основная </w:t>
      </w:r>
    </w:p>
    <w:p w:rsidR="00B34875" w:rsidRDefault="00B34875" w:rsidP="00B34875">
      <w:pPr>
        <w:widowControl w:val="0"/>
        <w:spacing w:after="0" w:line="240" w:lineRule="auto"/>
        <w:rPr>
          <w:sz w:val="24"/>
        </w:rPr>
      </w:pPr>
      <w:r>
        <w:rPr>
          <w:sz w:val="24"/>
        </w:rPr>
        <w:t xml:space="preserve">общеобразовательная школа» </w:t>
      </w:r>
    </w:p>
    <w:p w:rsidR="00B34875" w:rsidRDefault="00B34875" w:rsidP="00B34875">
      <w:pPr>
        <w:widowControl w:val="0"/>
        <w:spacing w:after="0" w:line="240" w:lineRule="auto"/>
        <w:rPr>
          <w:rFonts w:eastAsia="Droid Sans Fallback" w:cs="Lohit Hindi"/>
          <w:kern w:val="2"/>
          <w:sz w:val="24"/>
          <w:szCs w:val="24"/>
          <w:lang w:eastAsia="zh-CN" w:bidi="hi-IN"/>
        </w:rPr>
      </w:pPr>
      <w:proofErr w:type="spellStart"/>
      <w:r>
        <w:rPr>
          <w:sz w:val="24"/>
        </w:rPr>
        <w:t>Залегощенского</w:t>
      </w:r>
      <w:proofErr w:type="spellEnd"/>
      <w:r>
        <w:rPr>
          <w:sz w:val="24"/>
        </w:rPr>
        <w:t xml:space="preserve"> района Орловской</w:t>
      </w:r>
      <w:r>
        <w:rPr>
          <w:rFonts w:eastAsia="Droid Sans Fallback" w:cs="Lohit Hindi"/>
          <w:sz w:val="24"/>
          <w:szCs w:val="24"/>
          <w:lang w:eastAsia="zh-CN" w:bidi="hi-IN"/>
        </w:rPr>
        <w:t xml:space="preserve"> области</w:t>
      </w:r>
    </w:p>
    <w:p w:rsidR="00B34875" w:rsidRDefault="00B34875" w:rsidP="00B34875">
      <w:pPr>
        <w:widowControl w:val="0"/>
        <w:spacing w:after="0" w:line="240" w:lineRule="auto"/>
        <w:rPr>
          <w:rFonts w:eastAsia="Droid Sans Fallback" w:cs="Lohit Hindi"/>
          <w:sz w:val="24"/>
          <w:szCs w:val="24"/>
          <w:lang w:eastAsia="zh-CN" w:bidi="hi-IN"/>
        </w:rPr>
      </w:pPr>
      <w:r>
        <w:rPr>
          <w:rFonts w:eastAsia="Droid Sans Fallback" w:cs="Lohit Hindi"/>
          <w:sz w:val="24"/>
          <w:szCs w:val="24"/>
          <w:lang w:eastAsia="zh-CN" w:bidi="hi-IN"/>
        </w:rPr>
        <w:t>№1 от 30 августа 2017 г.</w:t>
      </w:r>
    </w:p>
    <w:p w:rsidR="00917B8B" w:rsidRDefault="00917B8B" w:rsidP="00917B8B">
      <w:pPr>
        <w:pStyle w:val="a3"/>
        <w:jc w:val="center"/>
        <w:rPr>
          <w:b/>
          <w:sz w:val="28"/>
          <w:szCs w:val="28"/>
        </w:rPr>
      </w:pPr>
      <w:r w:rsidRPr="00917B8B">
        <w:rPr>
          <w:b/>
          <w:sz w:val="28"/>
          <w:szCs w:val="28"/>
        </w:rPr>
        <w:t xml:space="preserve">Порядок </w:t>
      </w:r>
    </w:p>
    <w:p w:rsidR="00917B8B" w:rsidRDefault="00917B8B" w:rsidP="00917B8B">
      <w:pPr>
        <w:pStyle w:val="a3"/>
        <w:jc w:val="center"/>
        <w:rPr>
          <w:b/>
          <w:sz w:val="28"/>
          <w:szCs w:val="28"/>
        </w:rPr>
      </w:pPr>
      <w:r w:rsidRPr="00917B8B">
        <w:rPr>
          <w:b/>
          <w:sz w:val="28"/>
          <w:szCs w:val="28"/>
        </w:rPr>
        <w:t>пользования педагогическими работниками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917B8B" w:rsidRPr="00917B8B" w:rsidRDefault="00917B8B" w:rsidP="00917B8B">
      <w:pPr>
        <w:pStyle w:val="a3"/>
        <w:rPr>
          <w:b/>
        </w:rPr>
      </w:pPr>
    </w:p>
    <w:p w:rsidR="00917B8B" w:rsidRPr="00917B8B" w:rsidRDefault="00917B8B" w:rsidP="00917B8B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917B8B">
        <w:rPr>
          <w:b/>
          <w:sz w:val="24"/>
          <w:szCs w:val="24"/>
        </w:rPr>
        <w:t>1. Общие положения</w:t>
      </w:r>
    </w:p>
    <w:p w:rsidR="00917B8B" w:rsidRP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1.1. Настоящий Порядок пользования педагогическими работниками библиотеками и информационными ресурсами, а также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(далее – порядок) разработан в соответствии с Федеральным законом от 29.12.2012 № 273-ФЗ «Об образовании в Российской Федерации» и уставом </w:t>
      </w:r>
      <w:r w:rsidRPr="004A1B3A">
        <w:rPr>
          <w:sz w:val="24"/>
          <w:szCs w:val="24"/>
        </w:rPr>
        <w:t>МБОУ «</w:t>
      </w:r>
      <w:proofErr w:type="spellStart"/>
      <w:r w:rsidRPr="004A1B3A">
        <w:rPr>
          <w:sz w:val="24"/>
          <w:szCs w:val="24"/>
        </w:rPr>
        <w:t>Ржанопольская</w:t>
      </w:r>
      <w:proofErr w:type="spellEnd"/>
      <w:r w:rsidRPr="004A1B3A">
        <w:rPr>
          <w:sz w:val="24"/>
          <w:szCs w:val="24"/>
        </w:rPr>
        <w:t xml:space="preserve"> основная общеобразовательная школа» </w:t>
      </w:r>
      <w:proofErr w:type="spellStart"/>
      <w:r w:rsidRPr="004A1B3A">
        <w:rPr>
          <w:sz w:val="24"/>
          <w:szCs w:val="24"/>
        </w:rPr>
        <w:t>Залегощенского</w:t>
      </w:r>
      <w:proofErr w:type="spellEnd"/>
      <w:r w:rsidRPr="004A1B3A">
        <w:rPr>
          <w:sz w:val="24"/>
          <w:szCs w:val="24"/>
        </w:rPr>
        <w:t xml:space="preserve"> района Орловской области</w:t>
      </w:r>
      <w:r w:rsidRPr="00917B8B">
        <w:rPr>
          <w:sz w:val="24"/>
          <w:szCs w:val="24"/>
        </w:rPr>
        <w:t xml:space="preserve"> (далее – школа). </w:t>
      </w:r>
    </w:p>
    <w:p w:rsidR="00917B8B" w:rsidRP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1.2. Порядок устанавливает правила пользования педагогическими работниками школы информационной инфраструктурой, объектами культуры, материально-техническими средствами школы.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>1.3. Доступ педагогических работников к школьной библиотеке и информационным ресурсам,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предоставляется педагогическим работникам бесплатно для качественного осуществления педагогической, научной или исследовательской деятельности.</w:t>
      </w:r>
    </w:p>
    <w:p w:rsidR="00917B8B" w:rsidRP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</w:p>
    <w:p w:rsidR="00917B8B" w:rsidRPr="00917B8B" w:rsidRDefault="00917B8B" w:rsidP="00917B8B">
      <w:pPr>
        <w:pStyle w:val="a3"/>
        <w:spacing w:line="276" w:lineRule="auto"/>
        <w:jc w:val="center"/>
        <w:rPr>
          <w:sz w:val="24"/>
          <w:szCs w:val="24"/>
        </w:rPr>
      </w:pPr>
      <w:r w:rsidRPr="00917B8B">
        <w:rPr>
          <w:b/>
          <w:sz w:val="24"/>
          <w:szCs w:val="24"/>
        </w:rPr>
        <w:t>2. Порядок доступа к библиотеке и информационным ресурсам, учебным и методическим материалам</w:t>
      </w:r>
    </w:p>
    <w:p w:rsidR="00917B8B" w:rsidRP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2.1. Педагогические работники вправе пользоваться библиотекой и информационными ресурсами школы, в том числе учебными и методическими материалами, входящими в состав библиотечного (информационного) фонда школы, в соответствии с утвержденным графиком работы библиотеки.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2.2. Педагогические работники вправе: – получать полную информацию о составе библиотечного фонда, информационных ресурсах и услугах, предоставляемых школьной библиотекой; – пользоваться имеющимся справочно-библиографическим аппаратом; – получать консультационную помощь в поиске и выборе источников информации; – </w:t>
      </w:r>
      <w:r w:rsidRPr="00917B8B">
        <w:rPr>
          <w:sz w:val="24"/>
          <w:szCs w:val="24"/>
        </w:rPr>
        <w:lastRenderedPageBreak/>
        <w:t xml:space="preserve">получать во временное пользование по абонементу и в читальном зале печатные издания, аудиовизуальные документы и другие источники информации в порядке, предусмотренном правилами пользования библиотекой; – получать консультационную помощь при работе с источниками информации на нетрадиционных носителях при пользовании электронным и иным оборудованием библиотеки. </w:t>
      </w:r>
    </w:p>
    <w:p w:rsidR="00917B8B" w:rsidRP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>2.3. Педагогические работники вправе организовывать проведение учебных занятий, в том числе в рамках внеурочной деятельности, занятий по дополнительным образовательным программам, творческих занятий в помещениях библиотеки по предварительному согласованию даты и времени проведения меропри</w:t>
      </w:r>
      <w:bookmarkStart w:id="0" w:name="_GoBack"/>
      <w:bookmarkEnd w:id="0"/>
      <w:r w:rsidRPr="00917B8B">
        <w:rPr>
          <w:sz w:val="24"/>
          <w:szCs w:val="24"/>
        </w:rPr>
        <w:t xml:space="preserve">ятия с ответственным работником библиотеки. </w:t>
      </w:r>
    </w:p>
    <w:p w:rsidR="00917B8B" w:rsidRP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2.4. Педагогические работники обязаны соблюдать утвержденные правила пользования библиотекой, иные локальные нормативные акты школы, определяющие порядок пользования библиотечным (информационным) фондом школы.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>2.5. Педагогические работники в рамках исследовательской и экспериментальной работы, подготовки педагогических работников к профессиональным конкурсам, конференциям, по обобщению опыта, а также для проведения авторских мероприятий вправе получать методическую помощь заместителя директора по учебно-воспитательной работе, руководителей методических объединений, творческих групп. Консультации педагогических работников проводятся в соответствии с графиками работы должностных лиц.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</w:p>
    <w:p w:rsidR="00917B8B" w:rsidRPr="00917B8B" w:rsidRDefault="00917B8B" w:rsidP="00917B8B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917B8B">
        <w:rPr>
          <w:b/>
          <w:sz w:val="24"/>
          <w:szCs w:val="24"/>
        </w:rPr>
        <w:t>3. Порядок доступа к информационно-телекоммуникационным сетям и базам данных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3.1. Педагогическим работникам предоставляется доступ к информационно-телекоммуникационной локальной сети и базам данных школы в локальной сети, за исключением баз данных, содержащих персональные данные работников школы, обучающихся и их родителей (законных представителей), с рабочих персональных компьютеров (ноутбуков) с использованием учетных данных (логин, пароль) без ограничения времени использования и потребленного трафика.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3.2. Доступ к базам данных, содержащих персональные данные работников школы, обучающихся и их родителей (законных представителей), осуществляется в порядке, предусмотренном локальными нормативными актами школы.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3.3. Регистрацию пользователей локальной сети и предоставление учетных данных с соответствующими правами доступа к локальной сети осуществляет системный администратор в порядке, предусмотренном локальными нормативными актами школы.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3.4. Педагогические работники вправе использовать доступ к локальной сети, а также к другим информационным ресурсам исключительно в служебных целях для качественного осуществления педагогической, научной или исследовательской деятельности.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>3.5. Педагогические работники обязаны: – исключить возможность своими действиями или бездействием причинения вреда техническим и информационным ресурсам локальной сети; – не предпринимать попыток несанкционированного доступа к информационно</w:t>
      </w:r>
      <w:r>
        <w:rPr>
          <w:sz w:val="24"/>
          <w:szCs w:val="24"/>
        </w:rPr>
        <w:t>-</w:t>
      </w:r>
      <w:r w:rsidRPr="00917B8B">
        <w:rPr>
          <w:sz w:val="24"/>
          <w:szCs w:val="24"/>
        </w:rPr>
        <w:t xml:space="preserve">телекоммуникационной локальной сети и базам данных школы в локальной сети; – проверять внешние накопители информации и рабочие файлы, полученные из других источников, перед использованием их на рабочем компьютере (ноутбуке) на вирусы и другое вредоносное программное обеспечение; – соблюдать иные </w:t>
      </w:r>
      <w:r w:rsidRPr="00917B8B">
        <w:rPr>
          <w:sz w:val="24"/>
          <w:szCs w:val="24"/>
        </w:rPr>
        <w:lastRenderedPageBreak/>
        <w:t>требования, предъявляемые к пользователям информационно</w:t>
      </w:r>
      <w:r>
        <w:rPr>
          <w:sz w:val="24"/>
          <w:szCs w:val="24"/>
        </w:rPr>
        <w:t>-</w:t>
      </w:r>
      <w:r w:rsidRPr="00917B8B">
        <w:rPr>
          <w:sz w:val="24"/>
          <w:szCs w:val="24"/>
        </w:rPr>
        <w:t xml:space="preserve">телекоммуникационной локальной сети и базам данных школы.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3.6. Педагогическим работникам предоставляется доступ с рабочих персональных компьютеров (ноутбуков) к информационно-телекоммуникационной сети Интернет, включая внешние базы данных, в том числе к информационному контенту и электронным образовательным материалам, размещаемым в системах федеральных и региональных образовательных порталов, на специализированных электронных образовательных ресурсах – Российская электронная школа (https://resh.edu.ru), </w:t>
      </w:r>
      <w:proofErr w:type="spellStart"/>
      <w:r w:rsidRPr="00917B8B">
        <w:rPr>
          <w:sz w:val="24"/>
          <w:szCs w:val="24"/>
        </w:rPr>
        <w:t>Учи.ру</w:t>
      </w:r>
      <w:proofErr w:type="spellEnd"/>
      <w:r w:rsidRPr="00917B8B">
        <w:rPr>
          <w:sz w:val="24"/>
          <w:szCs w:val="24"/>
        </w:rPr>
        <w:t xml:space="preserve"> (https://uchi.ru/), иных интерактивных образовательных платформах и средах (далее – ЭОР), в объеме и способами, не противоречащими законодательству Российской Федерации.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3.7. Правила использования информационно-телекоммуникационной сети Интернет определяются локальным нормативным актом школы.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>3.8. Доступ педагогических работников к электронным базам данных и ЭОР в информационно</w:t>
      </w:r>
      <w:r>
        <w:rPr>
          <w:sz w:val="24"/>
          <w:szCs w:val="24"/>
        </w:rPr>
        <w:t>-</w:t>
      </w:r>
      <w:r w:rsidRPr="00917B8B">
        <w:rPr>
          <w:sz w:val="24"/>
          <w:szCs w:val="24"/>
        </w:rPr>
        <w:t xml:space="preserve">телекоммуникационной сети Интернет осуществляется в соответствии с условиями договоров, заключенных школой с правообладателями электронных баз данных и ЭОР. Порядок работы с электронными базами данных и ЭОР устанавливается соответствующими регламентами правообладателей.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3.9. Доступ к отдельным специализированным базам данных федеральных и региональных органов государственной власти предоставляется педагогическим работникам, ответственным за внесение в них соответствующих сведений и информации, назначенным приказом директора школы. Порядок работы со специализированными базами данных устанавливается операторами специализированных баз данных.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>3.10. Время работы в информационно-телекоммуникационной сети Интернет и потребляемый интернет-трафик, предоставляемый педагогическим работникам, могут быть ограничены в соответствии с условиями тарифного плана и заключенного школой договора на предоставление услуг связи.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</w:p>
    <w:p w:rsidR="00917B8B" w:rsidRPr="00917B8B" w:rsidRDefault="00917B8B" w:rsidP="00917B8B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917B8B">
        <w:rPr>
          <w:b/>
          <w:sz w:val="24"/>
          <w:szCs w:val="24"/>
        </w:rPr>
        <w:t>4. Порядок доступа к музейным фондам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4.1. Педагогические работники вправе пользоваться музейным фондом школы, в том числе учебными и методическими материалами, входящими в состав музейного фонда школы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4.2. Педагогические работники вправе: – получать полную информацию о составе музейного фонда и услугах, предоставляемых школьным музеем; – получать справочную и иную информацию из фонда музея – получать консультационную помощь в поиске и выборе источников информации.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4.3. Педагогические работники вправе организовывать посещение музея организованными группами обучающихся, а также организовывать проведение учебных занятий, в том числе в рамках внеурочной деятельности, занятий по дополнительным образовательным программам, творческих занятий в помещениях музея по предварительному согласованию даты и времени проведения мероприятия с ответственным работником музея.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4.4. Педагогические работники обязаны соблюдать правила работы музея и установленный порядок пользования музейным фондом школы.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</w:p>
    <w:p w:rsidR="00917B8B" w:rsidRDefault="00917B8B" w:rsidP="00917B8B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917B8B">
        <w:rPr>
          <w:b/>
          <w:sz w:val="24"/>
          <w:szCs w:val="24"/>
        </w:rPr>
        <w:t>5. Порядок доступа к материально-техническим средствам обеспечения образовательной деятельности</w:t>
      </w:r>
    </w:p>
    <w:p w:rsidR="00917B8B" w:rsidRDefault="00917B8B" w:rsidP="00917B8B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lastRenderedPageBreak/>
        <w:t xml:space="preserve">5.1. Педагогические работники школы вправе пользоваться материально-техническими средствами обеспечения образовательной деятельности, в том числе кабинетами, лабораториями, спортивным, тренажерным и актовым залами и иными помещениями, для проведения учебных занятий согласно утвержденному расписанию занятий – без ограничения, в иное время – по согласованию с работником, ответственным за данное помещение.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5.2. Педагогические работники вправе использовать переносные материально-технические средства обеспечения образовательной деятельности (компьютеры, принтеры, </w:t>
      </w:r>
      <w:proofErr w:type="spellStart"/>
      <w:r w:rsidRPr="00917B8B">
        <w:rPr>
          <w:sz w:val="24"/>
          <w:szCs w:val="24"/>
        </w:rPr>
        <w:t>мультимедиапроекторы</w:t>
      </w:r>
      <w:proofErr w:type="spellEnd"/>
      <w:r w:rsidRPr="00917B8B">
        <w:rPr>
          <w:sz w:val="24"/>
          <w:szCs w:val="24"/>
        </w:rPr>
        <w:t xml:space="preserve">, экраны, микрофоны и т. п. оборудование), которыми укомплектован соответствующий класс, для проведения учебных занятий, в том числе в рамках внеурочной деятельности, занятий по дополнительным образовательным программам, творческих занятий, а также в научной или исследовательской деятельности педагогического работника. Ответственность за сохранность материально-технических средств обеспечения образовательной деятельности несет педагогический работник, использующий оборудование.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5.3. При отсутствии в классе необходимых материально-технических средств обеспечения образовательной деятельности педагогический работник вправе использовать имеющиеся в школе свободные от использования другими педагогическими работниками материально-технические средства по соответствующей заявке. Заявка на использование переносных материально-технических средств обеспечения образовательной деятельности подается педагогическим работником не менее чем за три рабочих дня до дня использования на имя лица, ответственного за сохранность и правильное использование соответствующих средств. </w:t>
      </w:r>
    </w:p>
    <w:p w:rsidR="00917B8B" w:rsidRDefault="00917B8B" w:rsidP="00917B8B">
      <w:pPr>
        <w:pStyle w:val="a3"/>
        <w:spacing w:line="276" w:lineRule="auto"/>
        <w:jc w:val="both"/>
        <w:rPr>
          <w:sz w:val="24"/>
          <w:szCs w:val="24"/>
        </w:rPr>
      </w:pPr>
      <w:r w:rsidRPr="00917B8B">
        <w:rPr>
          <w:sz w:val="24"/>
          <w:szCs w:val="24"/>
        </w:rPr>
        <w:t xml:space="preserve">5.4. Педагогические работники вправе использовать средства копировальной техники школы для копирования или тиражирования учебных и методических материалов для обеспечения образовательной деятельности. </w:t>
      </w:r>
    </w:p>
    <w:p w:rsidR="00917B8B" w:rsidRPr="00917B8B" w:rsidRDefault="00917B8B" w:rsidP="00917B8B">
      <w:pPr>
        <w:pStyle w:val="a3"/>
        <w:spacing w:line="276" w:lineRule="auto"/>
        <w:jc w:val="both"/>
        <w:rPr>
          <w:b/>
          <w:sz w:val="24"/>
          <w:szCs w:val="24"/>
        </w:rPr>
      </w:pPr>
      <w:r w:rsidRPr="00917B8B">
        <w:rPr>
          <w:sz w:val="24"/>
          <w:szCs w:val="24"/>
        </w:rPr>
        <w:t>5.5. Внешние накопители информации (</w:t>
      </w:r>
      <w:proofErr w:type="spellStart"/>
      <w:r w:rsidRPr="00917B8B">
        <w:rPr>
          <w:sz w:val="24"/>
          <w:szCs w:val="24"/>
        </w:rPr>
        <w:t>СD-диски</w:t>
      </w:r>
      <w:proofErr w:type="spellEnd"/>
      <w:r w:rsidRPr="00917B8B">
        <w:rPr>
          <w:sz w:val="24"/>
          <w:szCs w:val="24"/>
        </w:rPr>
        <w:t xml:space="preserve">, </w:t>
      </w:r>
      <w:proofErr w:type="spellStart"/>
      <w:r w:rsidRPr="00917B8B">
        <w:rPr>
          <w:sz w:val="24"/>
          <w:szCs w:val="24"/>
        </w:rPr>
        <w:t>флеш-накопители</w:t>
      </w:r>
      <w:proofErr w:type="spellEnd"/>
      <w:r w:rsidRPr="00917B8B">
        <w:rPr>
          <w:sz w:val="24"/>
          <w:szCs w:val="24"/>
        </w:rPr>
        <w:t>, карты памяти), используемые педагогическими работниками при работе с техническими средствами школы, предварительно должны быть проверены на вирусы и другое вредоносное программное обеспечение</w:t>
      </w:r>
      <w:r>
        <w:t>.</w:t>
      </w:r>
    </w:p>
    <w:sectPr w:rsidR="00917B8B" w:rsidRPr="00917B8B" w:rsidSect="00C1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DD"/>
    <w:rsid w:val="002F1CDD"/>
    <w:rsid w:val="00917B8B"/>
    <w:rsid w:val="009C11DF"/>
    <w:rsid w:val="00B34875"/>
    <w:rsid w:val="00C1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8B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B8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1611</Words>
  <Characters>9183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РАСЧЕТНЫЙ ЦЕНТР</dc:creator>
  <cp:keywords/>
  <dc:description/>
  <cp:lastModifiedBy>user</cp:lastModifiedBy>
  <cp:revision>4</cp:revision>
  <dcterms:created xsi:type="dcterms:W3CDTF">2022-01-14T11:34:00Z</dcterms:created>
  <dcterms:modified xsi:type="dcterms:W3CDTF">2022-01-23T11:39:00Z</dcterms:modified>
</cp:coreProperties>
</file>