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F1" w:rsidRPr="00B411F1" w:rsidRDefault="00B411F1" w:rsidP="00B411F1">
      <w:pPr>
        <w:widowControl w:val="0"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</w:pPr>
      <w:r w:rsidRPr="00B411F1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B411F1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B411F1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B411F1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B411F1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B411F1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 </w:t>
      </w:r>
    </w:p>
    <w:p w:rsidR="00B411F1" w:rsidRPr="00B411F1" w:rsidRDefault="00B411F1" w:rsidP="00B411F1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B411F1" w:rsidRPr="00B411F1" w:rsidRDefault="00B411F1" w:rsidP="00B411F1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B411F1" w:rsidRPr="00B411F1" w:rsidRDefault="00B411F1" w:rsidP="00B411F1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B411F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Согласовано                                                      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                </w:t>
      </w:r>
      <w:r w:rsidRPr="00B411F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Утверждено</w:t>
      </w:r>
    </w:p>
    <w:p w:rsidR="00B411F1" w:rsidRPr="00657139" w:rsidRDefault="00B411F1" w:rsidP="00B411F1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B411F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Протокол педагогического совета                 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                 </w:t>
      </w:r>
      <w:r w:rsidRPr="00B411F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Приказ </w:t>
      </w:r>
      <w:r w:rsidR="00657139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№ 16 от 01</w:t>
      </w:r>
      <w:r w:rsidRPr="00657139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.09.2017 г.</w:t>
      </w:r>
    </w:p>
    <w:p w:rsidR="00B411F1" w:rsidRPr="00B411F1" w:rsidRDefault="00B411F1" w:rsidP="00B411F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  <w:r w:rsidRPr="00B411F1">
        <w:rPr>
          <w:rFonts w:ascii="Times New Roman" w:eastAsia="Times New Roman" w:hAnsi="Times New Roman" w:cs="Times New Roman"/>
          <w:kern w:val="0"/>
          <w:sz w:val="24"/>
          <w:lang w:eastAsia="en-US"/>
        </w:rPr>
        <w:t>МБОУ «</w:t>
      </w:r>
      <w:proofErr w:type="spellStart"/>
      <w:r w:rsidRPr="00B411F1">
        <w:rPr>
          <w:rFonts w:ascii="Times New Roman" w:eastAsia="Times New Roman" w:hAnsi="Times New Roman" w:cs="Times New Roman"/>
          <w:kern w:val="0"/>
          <w:sz w:val="24"/>
          <w:lang w:eastAsia="en-US"/>
        </w:rPr>
        <w:t>Ржанопольская</w:t>
      </w:r>
      <w:proofErr w:type="spellEnd"/>
      <w:r w:rsidRPr="00B411F1"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основная </w:t>
      </w:r>
    </w:p>
    <w:p w:rsidR="00B411F1" w:rsidRPr="00B411F1" w:rsidRDefault="00B411F1" w:rsidP="00B411F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  <w:r w:rsidRPr="00B411F1"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общеобразовательная школа» </w:t>
      </w:r>
    </w:p>
    <w:p w:rsidR="00B411F1" w:rsidRPr="00B411F1" w:rsidRDefault="00B411F1" w:rsidP="00B411F1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proofErr w:type="spellStart"/>
      <w:r w:rsidRPr="00B411F1">
        <w:rPr>
          <w:rFonts w:ascii="Times New Roman" w:eastAsia="Times New Roman" w:hAnsi="Times New Roman" w:cs="Times New Roman"/>
          <w:kern w:val="0"/>
          <w:sz w:val="24"/>
          <w:lang w:eastAsia="en-US"/>
        </w:rPr>
        <w:t>Залегощенского</w:t>
      </w:r>
      <w:proofErr w:type="spellEnd"/>
      <w:r w:rsidRPr="00B411F1"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района Орловской</w:t>
      </w:r>
      <w:r w:rsidRPr="00B411F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области</w:t>
      </w:r>
    </w:p>
    <w:p w:rsidR="00B411F1" w:rsidRPr="00B411F1" w:rsidRDefault="00B411F1" w:rsidP="00B411F1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657139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№1 от 30 августа 2017 г.</w:t>
      </w:r>
    </w:p>
    <w:p w:rsidR="00B411F1" w:rsidRDefault="00B411F1" w:rsidP="00B411F1">
      <w:pPr>
        <w:shd w:val="clear" w:color="auto" w:fill="FFFFFF"/>
        <w:spacing w:after="23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D44" w:rsidRPr="006B41DA" w:rsidRDefault="00866D44" w:rsidP="00B411F1">
      <w:pPr>
        <w:shd w:val="clear" w:color="auto" w:fill="FFFFFF"/>
        <w:spacing w:after="23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1D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66D44" w:rsidRPr="006B41DA" w:rsidRDefault="00866D44" w:rsidP="00B411F1">
      <w:pPr>
        <w:shd w:val="clear" w:color="auto" w:fill="FFFFFF"/>
        <w:spacing w:after="230" w:line="360" w:lineRule="atLeast"/>
        <w:jc w:val="center"/>
        <w:rPr>
          <w:rStyle w:val="a5"/>
          <w:color w:val="000000"/>
          <w:sz w:val="28"/>
          <w:szCs w:val="28"/>
        </w:rPr>
      </w:pPr>
      <w:r w:rsidRPr="006B41DA">
        <w:rPr>
          <w:rFonts w:ascii="Times New Roman" w:eastAsia="Times New Roman" w:hAnsi="Times New Roman" w:cs="Times New Roman"/>
          <w:b/>
          <w:bCs/>
          <w:sz w:val="28"/>
          <w:szCs w:val="28"/>
        </w:rPr>
        <w:t>о ведении электронного журнала</w:t>
      </w:r>
      <w:r w:rsidRPr="006B41DA">
        <w:rPr>
          <w:rStyle w:val="a5"/>
          <w:rFonts w:eastAsia="Times New Roman"/>
          <w:color w:val="000000"/>
          <w:sz w:val="28"/>
          <w:szCs w:val="28"/>
        </w:rPr>
        <w:t xml:space="preserve"> </w:t>
      </w:r>
      <w:r w:rsidRPr="006B41DA">
        <w:rPr>
          <w:rStyle w:val="a5"/>
          <w:rFonts w:eastAsia="Times New Roman"/>
          <w:b/>
          <w:bCs/>
          <w:color w:val="000000"/>
          <w:sz w:val="28"/>
          <w:szCs w:val="28"/>
        </w:rPr>
        <w:t>и электронного дневника</w:t>
      </w:r>
    </w:p>
    <w:p w:rsidR="00866D44" w:rsidRPr="006B41DA" w:rsidRDefault="00866D44" w:rsidP="006B41DA">
      <w:pPr>
        <w:spacing w:after="0" w:line="240" w:lineRule="auto"/>
        <w:jc w:val="center"/>
        <w:rPr>
          <w:rStyle w:val="a5"/>
          <w:rFonts w:eastAsia="Times New Roman"/>
          <w:color w:val="000000"/>
          <w:sz w:val="28"/>
          <w:szCs w:val="28"/>
        </w:rPr>
      </w:pPr>
      <w:r w:rsidRPr="006B41DA">
        <w:rPr>
          <w:rStyle w:val="a5"/>
          <w:rFonts w:eastAsia="Times New Roman"/>
          <w:b/>
          <w:bCs/>
          <w:color w:val="000000"/>
          <w:sz w:val="28"/>
          <w:szCs w:val="28"/>
        </w:rPr>
        <w:t>1. Общие положения.</w:t>
      </w:r>
      <w:r w:rsidRPr="006B41DA">
        <w:rPr>
          <w:rStyle w:val="a5"/>
          <w:rFonts w:eastAsia="Times New Roman"/>
          <w:color w:val="000000"/>
          <w:sz w:val="28"/>
          <w:szCs w:val="28"/>
        </w:rPr>
        <w:br/>
      </w:r>
    </w:p>
    <w:p w:rsidR="00B411F1" w:rsidRPr="00B411F1" w:rsidRDefault="00B411F1" w:rsidP="00B411F1">
      <w:pPr>
        <w:spacing w:after="0"/>
        <w:rPr>
          <w:rStyle w:val="a5"/>
          <w:rFonts w:eastAsia="Times New Roman"/>
          <w:sz w:val="28"/>
          <w:szCs w:val="28"/>
        </w:rPr>
      </w:pPr>
      <w:r w:rsidRPr="00B411F1">
        <w:rPr>
          <w:rStyle w:val="a5"/>
          <w:rFonts w:eastAsia="Times New Roman"/>
          <w:sz w:val="28"/>
          <w:szCs w:val="28"/>
        </w:rPr>
        <w:t>1.1. Настоящее Положение о журнале успеваемости (классном ж</w:t>
      </w:r>
      <w:r w:rsidR="00657139">
        <w:rPr>
          <w:rStyle w:val="a5"/>
          <w:rFonts w:eastAsia="Times New Roman"/>
          <w:sz w:val="28"/>
          <w:szCs w:val="28"/>
        </w:rPr>
        <w:t>урнале) МБОУ "</w:t>
      </w:r>
      <w:proofErr w:type="spellStart"/>
      <w:r w:rsidR="00657139">
        <w:rPr>
          <w:rStyle w:val="a5"/>
          <w:rFonts w:eastAsia="Times New Roman"/>
          <w:sz w:val="28"/>
          <w:szCs w:val="28"/>
        </w:rPr>
        <w:t>Ржанопольская</w:t>
      </w:r>
      <w:proofErr w:type="spellEnd"/>
      <w:r w:rsidR="00657139">
        <w:rPr>
          <w:rStyle w:val="a5"/>
          <w:rFonts w:eastAsia="Times New Roman"/>
          <w:sz w:val="28"/>
          <w:szCs w:val="28"/>
        </w:rPr>
        <w:t xml:space="preserve"> основная общеобразовательная школа</w:t>
      </w:r>
      <w:r w:rsidRPr="00B411F1">
        <w:rPr>
          <w:rStyle w:val="a5"/>
          <w:rFonts w:eastAsia="Times New Roman"/>
          <w:sz w:val="28"/>
          <w:szCs w:val="28"/>
        </w:rPr>
        <w:t xml:space="preserve">" </w:t>
      </w:r>
      <w:proofErr w:type="spellStart"/>
      <w:r w:rsidRPr="00B411F1">
        <w:rPr>
          <w:rStyle w:val="a5"/>
          <w:rFonts w:eastAsia="Times New Roman"/>
          <w:sz w:val="28"/>
          <w:szCs w:val="28"/>
        </w:rPr>
        <w:t>Залегоще</w:t>
      </w:r>
      <w:r>
        <w:rPr>
          <w:rStyle w:val="a5"/>
          <w:rFonts w:eastAsia="Times New Roman"/>
          <w:sz w:val="28"/>
          <w:szCs w:val="28"/>
        </w:rPr>
        <w:t>нского</w:t>
      </w:r>
      <w:proofErr w:type="spellEnd"/>
      <w:r>
        <w:rPr>
          <w:rStyle w:val="a5"/>
          <w:rFonts w:eastAsia="Times New Roman"/>
          <w:sz w:val="28"/>
          <w:szCs w:val="28"/>
        </w:rPr>
        <w:t xml:space="preserve"> района Орловской области </w:t>
      </w:r>
      <w:r w:rsidRPr="00B411F1">
        <w:rPr>
          <w:rStyle w:val="a5"/>
          <w:rFonts w:eastAsia="Times New Roman"/>
          <w:sz w:val="28"/>
          <w:szCs w:val="28"/>
        </w:rPr>
        <w:t>(далее – Положение) разработано в соо</w:t>
      </w:r>
      <w:r>
        <w:rPr>
          <w:rStyle w:val="a5"/>
          <w:rFonts w:eastAsia="Times New Roman"/>
          <w:sz w:val="28"/>
          <w:szCs w:val="28"/>
        </w:rPr>
        <w:t xml:space="preserve">тветствии с Федеральным законом </w:t>
      </w:r>
      <w:r w:rsidRPr="00B411F1">
        <w:rPr>
          <w:rStyle w:val="a5"/>
          <w:rFonts w:eastAsia="Times New Roman"/>
          <w:sz w:val="28"/>
          <w:szCs w:val="28"/>
        </w:rPr>
        <w:t>от 29 декабря 2012 г. № 273-ФЗ «Об образовании в Российской Федерации».</w:t>
      </w:r>
    </w:p>
    <w:p w:rsidR="00B411F1" w:rsidRDefault="00B411F1" w:rsidP="00B411F1">
      <w:pPr>
        <w:spacing w:after="0"/>
        <w:rPr>
          <w:rStyle w:val="a5"/>
          <w:rFonts w:eastAsia="Times New Roman"/>
          <w:sz w:val="28"/>
          <w:szCs w:val="28"/>
        </w:rPr>
      </w:pPr>
      <w:r w:rsidRPr="00B411F1">
        <w:rPr>
          <w:rStyle w:val="a5"/>
          <w:rFonts w:eastAsia="Times New Roman"/>
          <w:sz w:val="28"/>
          <w:szCs w:val="28"/>
        </w:rPr>
        <w:t xml:space="preserve">1.2. Положение определяет правила ведения </w:t>
      </w:r>
      <w:r w:rsidR="00657139">
        <w:rPr>
          <w:rStyle w:val="a5"/>
          <w:rFonts w:eastAsia="Times New Roman"/>
          <w:sz w:val="28"/>
          <w:szCs w:val="28"/>
        </w:rPr>
        <w:t>МБОУ "</w:t>
      </w:r>
      <w:proofErr w:type="spellStart"/>
      <w:r w:rsidR="00657139">
        <w:rPr>
          <w:rStyle w:val="a5"/>
          <w:rFonts w:eastAsia="Times New Roman"/>
          <w:sz w:val="28"/>
          <w:szCs w:val="28"/>
        </w:rPr>
        <w:t>Ржанопольская</w:t>
      </w:r>
      <w:proofErr w:type="spellEnd"/>
      <w:r w:rsidR="00657139">
        <w:rPr>
          <w:rStyle w:val="a5"/>
          <w:rFonts w:eastAsia="Times New Roman"/>
          <w:sz w:val="28"/>
          <w:szCs w:val="28"/>
        </w:rPr>
        <w:t xml:space="preserve"> основная общеобразовательная школа</w:t>
      </w:r>
      <w:r w:rsidR="00657139" w:rsidRPr="00B411F1">
        <w:rPr>
          <w:rStyle w:val="a5"/>
          <w:rFonts w:eastAsia="Times New Roman"/>
          <w:sz w:val="28"/>
          <w:szCs w:val="28"/>
        </w:rPr>
        <w:t xml:space="preserve">" </w:t>
      </w:r>
      <w:r w:rsidRPr="00B411F1">
        <w:rPr>
          <w:rStyle w:val="a5"/>
          <w:rFonts w:eastAsia="Times New Roman"/>
          <w:sz w:val="28"/>
          <w:szCs w:val="28"/>
        </w:rPr>
        <w:t xml:space="preserve"> </w:t>
      </w:r>
      <w:proofErr w:type="spellStart"/>
      <w:r w:rsidRPr="00B411F1">
        <w:rPr>
          <w:rStyle w:val="a5"/>
          <w:rFonts w:eastAsia="Times New Roman"/>
          <w:sz w:val="28"/>
          <w:szCs w:val="28"/>
        </w:rPr>
        <w:t>Залегощенского</w:t>
      </w:r>
      <w:proofErr w:type="spellEnd"/>
      <w:r w:rsidRPr="00B411F1">
        <w:rPr>
          <w:rStyle w:val="a5"/>
          <w:rFonts w:eastAsia="Times New Roman"/>
          <w:sz w:val="28"/>
          <w:szCs w:val="28"/>
        </w:rPr>
        <w:t xml:space="preserve"> района Орловской </w:t>
      </w:r>
      <w:r>
        <w:rPr>
          <w:rStyle w:val="a5"/>
          <w:rFonts w:eastAsia="Times New Roman"/>
          <w:sz w:val="28"/>
          <w:szCs w:val="28"/>
        </w:rPr>
        <w:t xml:space="preserve">области (далее – школа) журнала </w:t>
      </w:r>
      <w:r w:rsidRPr="00B411F1">
        <w:rPr>
          <w:rStyle w:val="a5"/>
          <w:rFonts w:eastAsia="Times New Roman"/>
          <w:sz w:val="28"/>
          <w:szCs w:val="28"/>
        </w:rPr>
        <w:t>успеваемости (классного журнала) в бумажном и электронном</w:t>
      </w:r>
      <w:r>
        <w:rPr>
          <w:rStyle w:val="a5"/>
          <w:rFonts w:eastAsia="Times New Roman"/>
          <w:sz w:val="28"/>
          <w:szCs w:val="28"/>
        </w:rPr>
        <w:t xml:space="preserve"> виде, </w:t>
      </w:r>
      <w:proofErr w:type="gramStart"/>
      <w:r>
        <w:rPr>
          <w:rStyle w:val="a5"/>
          <w:rFonts w:eastAsia="Times New Roman"/>
          <w:sz w:val="28"/>
          <w:szCs w:val="28"/>
        </w:rPr>
        <w:t>контроля за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 его ведением </w:t>
      </w:r>
      <w:r w:rsidRPr="00B411F1">
        <w:rPr>
          <w:rStyle w:val="a5"/>
          <w:rFonts w:eastAsia="Times New Roman"/>
          <w:sz w:val="28"/>
          <w:szCs w:val="28"/>
        </w:rPr>
        <w:t>и особенности его хранения.</w:t>
      </w:r>
    </w:p>
    <w:p w:rsidR="00866D44" w:rsidRDefault="00866D44" w:rsidP="00B411F1">
      <w:pPr>
        <w:shd w:val="clear" w:color="auto" w:fill="FFFFFF"/>
        <w:spacing w:before="77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11F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.Электронный журнал является государственным нормативно-финансовым документом;</w:t>
      </w:r>
    </w:p>
    <w:p w:rsidR="00B411F1" w:rsidRDefault="00B411F1" w:rsidP="00B411F1">
      <w:pPr>
        <w:shd w:val="clear" w:color="auto" w:fill="FFFFFF"/>
        <w:spacing w:before="77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>. Поддержание информации хранящейся в базе данных электронного классного журнала в актуальном сост</w:t>
      </w:r>
      <w:r w:rsidR="008E29C7">
        <w:rPr>
          <w:rFonts w:ascii="Times New Roman" w:eastAsia="Times New Roman" w:hAnsi="Times New Roman" w:cs="Times New Roman"/>
          <w:sz w:val="28"/>
          <w:szCs w:val="28"/>
        </w:rPr>
        <w:t>оянии является обязательным;</w:t>
      </w:r>
    </w:p>
    <w:p w:rsidR="00B411F1" w:rsidRDefault="008E29C7" w:rsidP="00B411F1">
      <w:pPr>
        <w:shd w:val="clear" w:color="auto" w:fill="FFFFFF"/>
        <w:spacing w:before="77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11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>. Ведение электронного журнала является обязательным для каждого учителя и классного ру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ководителя;</w:t>
      </w:r>
    </w:p>
    <w:p w:rsidR="00866D44" w:rsidRDefault="008E29C7" w:rsidP="00B411F1">
      <w:pPr>
        <w:shd w:val="clear" w:color="auto" w:fill="FFFFFF"/>
        <w:spacing w:before="77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11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>. Пользователями электронного журнала являются: администрация школы, учителя, классные руководители, ученик</w:t>
      </w:r>
      <w:r w:rsidR="00B411F1">
        <w:rPr>
          <w:rFonts w:ascii="Times New Roman" w:eastAsia="Times New Roman" w:hAnsi="Times New Roman" w:cs="Times New Roman"/>
          <w:sz w:val="28"/>
          <w:szCs w:val="28"/>
        </w:rPr>
        <w:t>и и родители (законные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представители); 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B411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6D44">
        <w:rPr>
          <w:rFonts w:ascii="Times New Roman" w:eastAsia="Times New Roman" w:hAnsi="Times New Roman" w:cs="Times New Roman"/>
          <w:sz w:val="28"/>
          <w:szCs w:val="28"/>
        </w:rPr>
        <w:t>. Категорически запрещается допускать учащихся к работе (только просмотр) с электронным журналом.</w:t>
      </w:r>
    </w:p>
    <w:p w:rsidR="00866D44" w:rsidRDefault="00866D44" w:rsidP="00B411F1">
      <w:pPr>
        <w:shd w:val="clear" w:color="auto" w:fill="FFFFFF"/>
        <w:spacing w:before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11F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положение устанавливает единые требования по ведению электронного классного журнала, электронного дневника. </w:t>
      </w:r>
    </w:p>
    <w:p w:rsidR="00866D44" w:rsidRDefault="00866D44" w:rsidP="00B411F1">
      <w:pPr>
        <w:pStyle w:val="21"/>
        <w:shd w:val="clear" w:color="auto" w:fill="FFFFFF"/>
        <w:spacing w:before="77" w:line="276" w:lineRule="auto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 w:rsidR="00B411F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866D44" w:rsidRDefault="00866D44" w:rsidP="00B411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Электронный журнал, электронный дневник используется для решения следующих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2.1. Фиксирование и регламентация этапов и уровня фактического усвоения учебных программ;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2.2. Хранение данных об успеваемости и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2.4. Оперативный доступ к оценкам за весь период ведения журнала, по всем предметам, в любое время;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2.5. Автоматизация создания периодических отчетов учителей и 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2.6. Своевременное информирование родителей по вопросам успеваемости их детей;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2.7. Информирование родителей и учащихся о домашних заданиях и прохождении программ по различным предметам;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2.8. Возможность прямого общения между учителями, администрацией, родителями и учащимися вне зависимости от их местоположения.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и порядок работы с электронным классным журналом.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3.1. Технический специалист обеспечивает надлежащее функционирование электронного журнала;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3.2. Пользователи получают реквизиты доступа к электронному журналу в следующем порядке: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учителя, классные руководители, администрация получают реквизиты доступа у технического специалиста;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родители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3.3. Секретарь своевременно подает сведения техническому специалисту о прибытии (выбытии) учащихся и данные личных дел для внесения изменений в электронный журнал.</w:t>
      </w:r>
    </w:p>
    <w:p w:rsidR="00866D44" w:rsidRDefault="00866D44" w:rsidP="00B411F1">
      <w:pPr>
        <w:shd w:val="clear" w:color="auto" w:fill="FFFFFF"/>
        <w:spacing w:before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Классные руководители своевременно заполняют и следят за актуальностью данных об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ведут переписку с родителями;</w:t>
      </w:r>
    </w:p>
    <w:p w:rsidR="00866D44" w:rsidRDefault="00866D44" w:rsidP="00B411F1">
      <w:pPr>
        <w:shd w:val="clear" w:color="auto" w:fill="FFFFFF"/>
        <w:spacing w:before="7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3.5.Учителя  своевременно заполняют данные об учебных программах и их прохождении, об успеваемости и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3.6. Родители и учащиеся имеют доступ только к собственным данным, и используют электронный журнал, электронный дневник для просмотра и ведения переписки.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классного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Классный руководитель обязан: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4.1. Заполнять анкетные данные об учениках .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4.2. В начале каждого учебного периода, совместно с учителями предметниками проводить разделение класса на подгруппы;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Default="00866D44" w:rsidP="00B411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Обязанности учителей-предметников.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5.1. Электронный журнал заполняется учителем в день проведения урока;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5.2. Учитель обязан систематически проверять и оценивать знания учащихся, а также отмечать посещаемость;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5.3. Составление календарно-тематического плана учителем осущест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вля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ется до начала учебного года. Количество часов в календарно-тематическом плане должно соответствовать учебному плану;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5.6. На «странице темы уроков и задания» учитель обязан вводить тему, изученную на уроке,  задания на дом;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5.13. В 1-м классе оценки в журнал, дневники и тетради ни по одному учебному предмету не ставятся.</w:t>
      </w:r>
    </w:p>
    <w:p w:rsidR="00866D44" w:rsidRDefault="00866D44" w:rsidP="00B41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Выставление итоговых оценок.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6.1. Итоговые оценки учащихся за четверть,  год должны быть обоснованы;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6.2. Для объективной аттестации учащихся за четверть  необходимо наличие не менее трех отметок  с обязательным учетом качества знаний учащихся по письменным, лабораторным и практическим работам;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6.3. При выставлении четвертных, 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.» в журнале не допускается;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6.4. Итоговые оценки за четверть,  год выставляются в столбце «Итоговые отметки»;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6.5. Итоговые оценки выставляются не позднее 3-х дней до окончания учебного периода.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11F1" w:rsidRDefault="00866D44" w:rsidP="00B411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Контроль и хранение.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7.1. Директор общеобразовательного учреждения и его заместители по учебно-воспитательной работе и технический специалист обязаны обеспечить меры по бесперебойному функционированию электронного журнала, регулярному созданию резервных копий;</w:t>
      </w:r>
    </w:p>
    <w:p w:rsidR="00866D44" w:rsidRDefault="00866D44" w:rsidP="00B41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ведением электронного журнала ос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уществляется директором и заместителем директора и не реже 1 раза в месяц;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7.2.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7.3. В конце каждого учебного года электронные журналы, проходят процедуру архивации.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6D44" w:rsidRDefault="00866D44" w:rsidP="00B411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Права и ответственность пользователей.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8.1. Права: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Все пользователи имеют право на своевременные консультации по вопросам работы с электронным журналом;</w:t>
      </w:r>
    </w:p>
    <w:p w:rsidR="00866D44" w:rsidRDefault="00866D44" w:rsidP="00B411F1">
      <w:pPr>
        <w:shd w:val="clear" w:color="auto" w:fill="FFFFFF"/>
        <w:spacing w:before="77"/>
      </w:pPr>
      <w:r>
        <w:rPr>
          <w:rFonts w:ascii="Times New Roman" w:eastAsia="Times New Roman" w:hAnsi="Times New Roman" w:cs="Times New Roman"/>
          <w:sz w:val="28"/>
          <w:szCs w:val="28"/>
        </w:rPr>
        <w:t>8.2. Ответственность: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— Учителя несут ответственность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ежеурочное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достоверное заполнение оценок и отметок о посещаемости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— Классные руководители несут ответственность за актуальность списков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классов и информации об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Все пользователи несут ответственность за сохранность своих реквизитов доступа;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— Технический специалист несет ответственность за техническое функционирование электронного журнала , а так же резервное копирование данных и их восстановление в актуальном состоянии.</w:t>
      </w:r>
    </w:p>
    <w:p w:rsidR="00866D44" w:rsidRDefault="00866D44" w:rsidP="00866D44"/>
    <w:p w:rsidR="00BB41A1" w:rsidRDefault="00BB41A1"/>
    <w:sectPr w:rsidR="00BB41A1" w:rsidSect="00BB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44"/>
    <w:rsid w:val="00023947"/>
    <w:rsid w:val="004863A2"/>
    <w:rsid w:val="004C1B4B"/>
    <w:rsid w:val="00657139"/>
    <w:rsid w:val="006B41DA"/>
    <w:rsid w:val="0080566B"/>
    <w:rsid w:val="00866D44"/>
    <w:rsid w:val="008E29C7"/>
    <w:rsid w:val="00B411F1"/>
    <w:rsid w:val="00B94D98"/>
    <w:rsid w:val="00B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4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6D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66D44"/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 с отступом 21"/>
    <w:basedOn w:val="a"/>
    <w:rsid w:val="00866D44"/>
    <w:pPr>
      <w:spacing w:line="240" w:lineRule="atLeast"/>
      <w:ind w:left="720" w:hanging="720"/>
      <w:jc w:val="both"/>
    </w:pPr>
    <w:rPr>
      <w:sz w:val="28"/>
      <w:szCs w:val="28"/>
    </w:rPr>
  </w:style>
  <w:style w:type="character" w:customStyle="1" w:styleId="a5">
    <w:name w:val="Основной текст_"/>
    <w:basedOn w:val="a0"/>
    <w:rsid w:val="00866D4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B94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D98"/>
  </w:style>
  <w:style w:type="paragraph" w:styleId="a7">
    <w:name w:val="Normal (Web)"/>
    <w:basedOn w:val="a"/>
    <w:uiPriority w:val="99"/>
    <w:semiHidden/>
    <w:unhideWhenUsed/>
    <w:rsid w:val="00B94D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</cp:revision>
  <dcterms:created xsi:type="dcterms:W3CDTF">2016-02-15T16:34:00Z</dcterms:created>
  <dcterms:modified xsi:type="dcterms:W3CDTF">2022-01-23T11:33:00Z</dcterms:modified>
</cp:coreProperties>
</file>